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Modelo de Prórroga de Contrato de Alquiler con Subida de Precio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Fecha</w:t>
      </w:r>
      <w:r w:rsidDel="00000000" w:rsidR="00000000" w:rsidRPr="00000000">
        <w:rPr>
          <w:rtl w:val="0"/>
        </w:rPr>
        <w:t xml:space="preserve">: [Fecha de redacción]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Entre</w:t>
      </w:r>
      <w:r w:rsidDel="00000000" w:rsidR="00000000" w:rsidRPr="00000000">
        <w:rPr>
          <w:rtl w:val="0"/>
        </w:rPr>
        <w:t xml:space="preserve"> [Nombre y apellidos del arrendador], con DNI [Número], en adelante "el Arrendador",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y [Nombre y apellidos del arrendatario], con DNI [Número], en adelante "el Arrendatario",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Dirección del Inmueble: </w:t>
      </w:r>
      <w:r w:rsidDel="00000000" w:rsidR="00000000" w:rsidRPr="00000000">
        <w:rPr>
          <w:rtl w:val="0"/>
        </w:rPr>
        <w:t xml:space="preserve">[Dirección completa de la vivienda]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En virtud del contrato de arrendamiento firmado el [fecha de inicio del contrato original] con una duración inicial de [duración] años, ambas partes acuerdan su prórroga bajo los siguientes términos y condiciones: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Duración de la Prórroga: La duración de la prórroga del contrato será de [número] años, comenzando el [fecha de inicio de la prórroga] y finalizando el [fecha de finalización de la prórroga].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Subida de Precio del Alquiler: A partir del [fecha de inicio de la prórroga], el alquiler mensual será de [nuevo importe] euros. Esta subida se justifica en base a [especificar la razón: ajuste según IPC, mejoras en la propiedad, condiciones del mercado, etc.].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Justificación de la Subida: [Descripción detallada de la justificación de la subida, incluyendo cualquier mejora realizada en la propiedad o cambios relevantes en el mercado inmobiliario que respalden esta decisión].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Otras Condiciones: [Especificar cualquier otra condición modificada respecto al contrato original, como pueden ser condiciones de uso, mantenimiento, etc.].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Legislación Aplicable: Este acuerdo se rige por lo dispuesto en la Ley de Arrendamientos Urbanos y cualquier otra legislación aplicable.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Firmas: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Por el Arrendador: _____________________ Fecha: 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Por el Arrendatario: ___________________ Fecha: 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imbus Roman No9 L"/>
  <w:font w:name="Times"/>
  <w:font w:name="Thornda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467.75pt;height:467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467.75pt;height:467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467.75pt;height:467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s-ES_trad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83" w:before="240" w:lineRule="auto"/>
    </w:pPr>
    <w:rPr>
      <w:rFonts w:ascii="Thorndale" w:cs="Thorndale" w:eastAsia="Thorndale" w:hAnsi="Thorndale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283" w:before="240" w:lineRule="auto"/>
    </w:pPr>
    <w:rPr>
      <w:rFonts w:ascii="Nimbus Roman No9 L" w:cs="Nimbus Roman No9 L" w:eastAsia="Nimbus Roman No9 L" w:hAnsi="Nimbus Roman No9 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283" w:before="240" w:lineRule="auto"/>
    </w:pPr>
    <w:rPr>
      <w:rFonts w:ascii="Nimbus Roman No9 L" w:cs="Nimbus Roman No9 L" w:eastAsia="Nimbus Roman No9 L" w:hAnsi="Nimbus Roman No9 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  <w:spacing w:after="0" w:line="240" w:lineRule="auto"/>
    </w:pPr>
    <w:rPr>
      <w:rFonts w:ascii="Times" w:cs="Nimbus Sans L" w:eastAsia="Times New Roman" w:hAnsi="Times"/>
      <w:kern w:val="0"/>
      <w:sz w:val="24"/>
      <w:szCs w:val="24"/>
      <w:lang w:val="es-ES_tradnl"/>
    </w:rPr>
  </w:style>
  <w:style w:type="paragraph" w:styleId="Heading1">
    <w:name w:val="heading 1"/>
    <w:basedOn w:val="Heading"/>
    <w:next w:val="BodyText"/>
    <w:link w:val="Heading1Char"/>
    <w:uiPriority w:val="99"/>
    <w:qFormat w:val="1"/>
    <w:pPr>
      <w:outlineLvl w:val="0"/>
    </w:pPr>
    <w:rPr>
      <w:rFonts w:ascii="Thorndale" w:hAnsi="Thorndale"/>
      <w:b w:val="1"/>
      <w:bCs w:val="1"/>
      <w:sz w:val="48"/>
      <w:szCs w:val="48"/>
    </w:rPr>
  </w:style>
  <w:style w:type="paragraph" w:styleId="Heading2">
    <w:name w:val="heading 2"/>
    <w:basedOn w:val="Heading"/>
    <w:next w:val="BodyText"/>
    <w:link w:val="Heading2Char"/>
    <w:uiPriority w:val="99"/>
    <w:qFormat w:val="1"/>
    <w:pPr>
      <w:outlineLvl w:val="1"/>
    </w:pPr>
    <w:rPr>
      <w:rFonts w:ascii="Nimbus Roman No9 L" w:cs="Nimbus Sans L" w:hAnsi="Nimbus Roman No9 L"/>
      <w:b w:val="1"/>
      <w:bCs w:val="1"/>
      <w:sz w:val="36"/>
      <w:szCs w:val="36"/>
    </w:rPr>
  </w:style>
  <w:style w:type="paragraph" w:styleId="Heading3">
    <w:name w:val="heading 3"/>
    <w:basedOn w:val="Heading"/>
    <w:next w:val="BodyText"/>
    <w:link w:val="Heading3Char"/>
    <w:uiPriority w:val="99"/>
    <w:qFormat w:val="1"/>
    <w:pPr>
      <w:outlineLvl w:val="2"/>
    </w:pPr>
    <w:rPr>
      <w:rFonts w:ascii="Nimbus Roman No9 L" w:cs="Nimbus Sans L" w:hAnsi="Nimbus Roman No9 L"/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orizontalLine" w:customStyle="1">
    <w:name w:val="Horizontal Line"/>
    <w:basedOn w:val="Normal"/>
    <w:next w:val="BodyText"/>
    <w:uiPriority w:val="99"/>
    <w:pPr>
      <w:pBdr>
        <w:bottom w:color="808080" w:space="0" w:sz="6" w:val="double"/>
      </w:pBdr>
      <w:spacing w:after="283"/>
    </w:pPr>
    <w:rPr>
      <w:sz w:val="12"/>
    </w:rPr>
  </w:style>
  <w:style w:type="paragraph" w:styleId="EnvelopeReturn">
    <w:name w:val="envelope return"/>
    <w:basedOn w:val="Normal"/>
    <w:uiPriority w:val="99"/>
    <w:rPr>
      <w:i w:val="1"/>
    </w:rPr>
  </w:style>
  <w:style w:type="paragraph" w:styleId="TableContents" w:customStyle="1">
    <w:name w:val="Table Contents"/>
    <w:basedOn w:val="BodyText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818"/>
        <w:tab w:val="right" w:pos="9637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Pr>
      <w:rFonts w:ascii="Times" w:cs="Nimbus Sans L" w:eastAsia="Times New Roman" w:hAnsi="Times"/>
      <w:kern w:val="0"/>
      <w:sz w:val="24"/>
      <w:szCs w:val="24"/>
      <w:lang w:val="es-ES_tradnl"/>
    </w:rPr>
  </w:style>
  <w:style w:type="paragraph" w:styleId="Header">
    <w:name w:val="header"/>
    <w:basedOn w:val="Normal"/>
    <w:link w:val="HeaderChar"/>
    <w:uiPriority w:val="99"/>
    <w:pPr>
      <w:tabs>
        <w:tab w:val="center" w:pos="4818"/>
        <w:tab w:val="right" w:pos="9637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Pr>
      <w:rFonts w:ascii="Times" w:cs="Nimbus Sans L" w:eastAsia="Times New Roman" w:hAnsi="Times"/>
      <w:kern w:val="0"/>
      <w:sz w:val="24"/>
      <w:szCs w:val="24"/>
      <w:lang w:val="es-ES_tradnl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val="es-ES_tradnl"/>
    </w:rPr>
  </w:style>
  <w:style w:type="paragraph" w:styleId="Index" w:customStyle="1">
    <w:name w:val="Index"/>
    <w:basedOn w:val="Normal"/>
    <w:uiPriority w:val="99"/>
  </w:style>
  <w:style w:type="paragraph" w:styleId="Caption">
    <w:name w:val="caption"/>
    <w:basedOn w:val="Normal"/>
    <w:uiPriority w:val="99"/>
    <w:qFormat w:val="1"/>
    <w:pPr>
      <w:spacing w:after="120" w:before="120"/>
    </w:pPr>
    <w:rPr>
      <w:rFonts w:ascii="Nimbus Sans L"/>
      <w:i w:val="1"/>
      <w:iCs w:val="1"/>
    </w:rPr>
  </w:style>
  <w:style w:type="paragraph" w:styleId="List">
    <w:name w:val="List"/>
    <w:basedOn w:val="BodyText"/>
    <w:uiPriority w:val="99"/>
    <w:rPr>
      <w:rFonts w:ascii="Nimbus Sans L"/>
    </w:rPr>
  </w:style>
  <w:style w:type="paragraph" w:styleId="BodyText">
    <w:name w:val="Body Text"/>
    <w:basedOn w:val="Normal"/>
    <w:link w:val="BodyTextChar"/>
    <w:uiPriority w:val="99"/>
    <w:pPr>
      <w:spacing w:after="283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Pr>
      <w:rFonts w:ascii="Times" w:cs="Nimbus Sans L" w:eastAsia="Times New Roman" w:hAnsi="Times"/>
      <w:kern w:val="0"/>
      <w:sz w:val="24"/>
      <w:szCs w:val="24"/>
      <w:lang w:val="es-ES_tradnl"/>
    </w:rPr>
  </w:style>
  <w:style w:type="paragraph" w:styleId="Heading" w:customStyle="1">
    <w:name w:val="Heading"/>
    <w:basedOn w:val="Normal"/>
    <w:next w:val="BodyText"/>
    <w:uiPriority w:val="99"/>
    <w:pPr>
      <w:keepNext w:val="1"/>
      <w:spacing w:after="283" w:before="240"/>
    </w:pPr>
    <w:rPr>
      <w:rFonts w:ascii="Albany" w:cs="Arial Unicode MS" w:hAnsi="Albany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Pr>
      <w:rFonts w:asciiTheme="majorHAnsi" w:cstheme="majorBidi" w:eastAsiaTheme="majorEastAsia" w:hAnsiTheme="majorHAnsi"/>
      <w:b w:val="1"/>
      <w:bCs w:val="1"/>
      <w:i w:val="1"/>
      <w:iCs w:val="1"/>
      <w:kern w:val="0"/>
      <w:sz w:val="28"/>
      <w:szCs w:val="28"/>
      <w:lang w:val="es-ES_tradnl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Pr>
      <w:rFonts w:asciiTheme="majorHAnsi" w:cstheme="majorBidi" w:eastAsiaTheme="majorEastAsia" w:hAnsiTheme="majorHAnsi"/>
      <w:b w:val="1"/>
      <w:bCs w:val="1"/>
      <w:kern w:val="0"/>
      <w:sz w:val="26"/>
      <w:szCs w:val="26"/>
      <w:lang w:val="es-ES_tradnl"/>
    </w:rPr>
  </w:style>
  <w:style w:type="character" w:styleId="EndnoteSymbol" w:customStyle="1">
    <w:name w:val="Endnote Symbol"/>
    <w:uiPriority w:val="99"/>
    <w:rPr>
      <w:rFonts w:cs="Nimbus Sans L" w:eastAsia="Times New Roman"/>
      <w:lang w:val="es-ES_tradnl"/>
    </w:rPr>
  </w:style>
  <w:style w:type="character" w:styleId="FootnoteSymbol" w:customStyle="1">
    <w:name w:val="Footnote Symbol"/>
    <w:uiPriority w:val="99"/>
    <w:rPr>
      <w:rFonts w:cs="Nimbus Sans L" w:eastAsia="Times New Roman"/>
      <w:lang w:val="es-ES_tradnl"/>
    </w:rPr>
  </w:style>
  <w:style w:type="character" w:styleId="Internetlink" w:customStyle="1">
    <w:name w:val="Internet link"/>
    <w:uiPriority w:val="99"/>
    <w:rPr>
      <w:rFonts w:cs="Nimbus Sans L" w:eastAsia="Times New Roman"/>
      <w:color w:val="000080"/>
      <w:u w:val="single"/>
      <w:lang w:val="es-ES_tradnl"/>
    </w:rPr>
  </w:style>
  <w:style w:type="character" w:styleId="Emphasis">
    <w:name w:val="Emphasis"/>
    <w:basedOn w:val="DefaultParagraphFont"/>
    <w:uiPriority w:val="99"/>
    <w:qFormat w:val="1"/>
    <w:rPr>
      <w:rFonts w:cs="Nimbus Sans L" w:eastAsia="Times New Roman"/>
      <w:i w:val="1"/>
      <w:iCs w:val="1"/>
      <w:lang w:val="es-ES_tradnl"/>
    </w:rPr>
  </w:style>
  <w:style w:type="character" w:styleId="BulletSymbols" w:customStyle="1">
    <w:name w:val="Bullet Symbols"/>
    <w:uiPriority w:val="99"/>
    <w:rPr>
      <w:rFonts w:ascii="StarSymbol" w:cs="StarSymbol" w:eastAsia="StarSymbol" w:hAnsi="StarSymbol"/>
      <w:sz w:val="18"/>
      <w:szCs w:val="18"/>
      <w:lang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GiSfilM8ICeB96d266VR2X4RmQ==">CgMxLjA4AHIhMWFnZkRRcVFvQnhYU0s1VXBMTEdYZTcyUE1aZEx5V1FZ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2023-05-16T08:52:00Z</dcterms:created>
  <dc:creator>Núria</dc:creator>
</cp:coreProperties>
</file>